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04" w:rsidRPr="00074A49" w:rsidRDefault="005F2104" w:rsidP="00074A4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EC073D">
        <w:rPr>
          <w:rFonts w:ascii="Arial" w:hAnsi="Arial" w:cs="Arial"/>
          <w:b/>
          <w:sz w:val="36"/>
          <w:szCs w:val="36"/>
        </w:rPr>
        <w:t>Antrag zur Bezuschussung von Kursen</w:t>
      </w:r>
    </w:p>
    <w:p w:rsidR="005F2104" w:rsidRDefault="005F2104" w:rsidP="00074A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Beckenbodentraining/Rückenschule zur Vermeidung und/oder Behebung von Haltungsschäden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074A49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Teilnehmer/in </w:t>
      </w:r>
      <w:r w:rsidRPr="00C47F79">
        <w:rPr>
          <w:rFonts w:ascii="Arial" w:hAnsi="Arial" w:cs="Arial"/>
          <w:b/>
        </w:rPr>
        <w:t>Frau</w:t>
      </w:r>
      <w:r>
        <w:rPr>
          <w:rFonts w:ascii="Arial" w:hAnsi="Arial" w:cs="Arial"/>
          <w:b/>
        </w:rPr>
        <w:t>/Herr</w:t>
      </w:r>
      <w:r w:rsidRPr="00C47F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</w:t>
      </w:r>
      <w:r w:rsidR="00074A49">
        <w:rPr>
          <w:rFonts w:ascii="Arial" w:hAnsi="Arial" w:cs="Arial"/>
          <w:b/>
        </w:rPr>
        <w:t>…………………………………….</w:t>
      </w:r>
      <w:r>
        <w:rPr>
          <w:rFonts w:ascii="Arial" w:hAnsi="Arial" w:cs="Arial"/>
        </w:rPr>
        <w:t xml:space="preserve"> hat im Jahr </w:t>
      </w:r>
      <w:r w:rsidR="00074A49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… 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einem Kurs über 10 Einheiten zu 60 Minuten in Kleingruppentraining 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074A49" w:rsidRDefault="005F2104" w:rsidP="00074A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im</w:t>
      </w:r>
    </w:p>
    <w:p w:rsidR="00074A49" w:rsidRDefault="00074A49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Zeitraum:</w:t>
      </w:r>
      <w:r w:rsidR="00074A49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</w:rPr>
        <w:t>…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074A49" w:rsidRDefault="005F2104" w:rsidP="00074A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 den</w:t>
      </w:r>
    </w:p>
    <w:p w:rsidR="00074A49" w:rsidRDefault="00074A49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Themenbereichen: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Gezielte Übungen für die Beckenbodenmuskulatur, insbesondere die Vernetzung des </w:t>
      </w:r>
      <w:proofErr w:type="spellStart"/>
      <w:r>
        <w:rPr>
          <w:rFonts w:ascii="Arial" w:hAnsi="Arial" w:cs="Arial"/>
        </w:rPr>
        <w:t>Levator</w:t>
      </w:r>
      <w:proofErr w:type="spellEnd"/>
      <w:r>
        <w:rPr>
          <w:rFonts w:ascii="Arial" w:hAnsi="Arial" w:cs="Arial"/>
        </w:rPr>
        <w:t xml:space="preserve"> Anis mit der tiefen Muskulatur der Hüfte, Bauch, Becken und Rücken. Übungen zur Stärkung des Bewegungsapparates und Mobilisation der Brustwirbelsäule. Gezielte Schulterübungen und Stärkung der Nackenwirbelsäule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074A49" w:rsidRDefault="00074A49" w:rsidP="00074A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F2104">
        <w:rPr>
          <w:rFonts w:ascii="Arial" w:hAnsi="Arial" w:cs="Arial"/>
        </w:rPr>
        <w:t>um</w:t>
      </w:r>
    </w:p>
    <w:p w:rsidR="00074A49" w:rsidRDefault="00074A49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Präventionsprinzip: Vermeidung spezifischer Risiken und stressabhängigen Krankheiten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teilgenommen.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Frau</w:t>
      </w:r>
      <w:r w:rsidR="00074A49">
        <w:rPr>
          <w:rFonts w:ascii="Arial" w:hAnsi="Arial" w:cs="Arial"/>
        </w:rPr>
        <w:t>/Herr</w:t>
      </w:r>
      <w:r>
        <w:rPr>
          <w:rFonts w:ascii="Arial" w:hAnsi="Arial" w:cs="Arial"/>
        </w:rPr>
        <w:t xml:space="preserve"> …</w:t>
      </w:r>
      <w:r w:rsidR="00074A49">
        <w:rPr>
          <w:rFonts w:ascii="Arial" w:hAnsi="Arial" w:cs="Arial"/>
        </w:rPr>
        <w:t>…</w:t>
      </w:r>
      <w:bookmarkStart w:id="0" w:name="_GoBack"/>
      <w:bookmarkEnd w:id="0"/>
      <w:r w:rsidR="00074A49">
        <w:rPr>
          <w:rFonts w:ascii="Arial" w:hAnsi="Arial" w:cs="Arial"/>
        </w:rPr>
        <w:t>……………………….………………..</w:t>
      </w:r>
      <w:r>
        <w:rPr>
          <w:rFonts w:ascii="Arial" w:hAnsi="Arial" w:cs="Arial"/>
        </w:rPr>
        <w:t xml:space="preserve"> hat für die Kurse eine Gebühr von insgesamt …</w:t>
      </w:r>
      <w:r w:rsidR="00074A49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Euro entrichtet. 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Kursleitung: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Larissa Hertle</w:t>
      </w:r>
      <w:r w:rsidR="00725F5E">
        <w:rPr>
          <w:rFonts w:ascii="Arial" w:hAnsi="Arial" w:cs="Arial"/>
        </w:rPr>
        <w:br/>
      </w:r>
      <w:r w:rsidR="00725F5E" w:rsidRPr="00725F5E">
        <w:rPr>
          <w:rFonts w:ascii="Arial" w:hAnsi="Arial" w:cs="Arial"/>
          <w:bCs/>
        </w:rPr>
        <w:t>CANTIENICA</w:t>
      </w:r>
      <w:r w:rsidR="00725F5E" w:rsidRPr="00725F5E">
        <w:rPr>
          <w:rFonts w:ascii="Arial" w:hAnsi="Arial" w:cs="Arial"/>
        </w:rPr>
        <w:t>®</w:t>
      </w:r>
      <w:r w:rsidR="00725F5E" w:rsidRPr="00725F5E">
        <w:rPr>
          <w:rFonts w:ascii="Arial" w:hAnsi="Arial" w:cs="Arial"/>
          <w:bCs/>
        </w:rPr>
        <w:t>-Instruktorin</w:t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Rittergasse 4</w:t>
      </w:r>
    </w:p>
    <w:p w:rsidR="00074A49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="00074A49">
        <w:rPr>
          <w:rFonts w:ascii="Arial" w:hAnsi="Arial" w:cs="Arial"/>
        </w:rPr>
        <w:t>421 Schweinfurt</w:t>
      </w:r>
      <w:r w:rsidR="00074A49">
        <w:rPr>
          <w:rFonts w:ascii="Arial" w:hAnsi="Arial" w:cs="Arial"/>
        </w:rPr>
        <w:tab/>
      </w:r>
      <w:r w:rsidR="00074A49">
        <w:rPr>
          <w:rFonts w:ascii="Arial" w:hAnsi="Arial" w:cs="Arial"/>
        </w:rPr>
        <w:tab/>
      </w:r>
      <w:r w:rsidR="00074A49">
        <w:rPr>
          <w:rFonts w:ascii="Arial" w:hAnsi="Arial" w:cs="Arial"/>
        </w:rPr>
        <w:tab/>
      </w:r>
      <w:r w:rsidR="00074A49">
        <w:rPr>
          <w:rFonts w:ascii="Arial" w:hAnsi="Arial" w:cs="Arial"/>
        </w:rPr>
        <w:tab/>
      </w:r>
      <w:r w:rsidR="00074A49">
        <w:rPr>
          <w:rFonts w:ascii="Arial" w:hAnsi="Arial" w:cs="Arial"/>
        </w:rPr>
        <w:tab/>
      </w:r>
      <w:r w:rsidR="00074A49">
        <w:rPr>
          <w:rFonts w:ascii="Arial" w:hAnsi="Arial" w:cs="Arial"/>
        </w:rPr>
        <w:tab/>
      </w:r>
      <w:r w:rsidR="00074A49">
        <w:rPr>
          <w:rFonts w:ascii="Arial" w:hAnsi="Arial" w:cs="Arial"/>
        </w:rPr>
        <w:tab/>
      </w:r>
      <w:r w:rsidR="00074A49">
        <w:rPr>
          <w:rFonts w:ascii="Arial" w:hAnsi="Arial" w:cs="Arial"/>
        </w:rPr>
        <w:tab/>
      </w:r>
      <w:r w:rsidR="00074A49">
        <w:rPr>
          <w:rFonts w:ascii="Arial" w:hAnsi="Arial" w:cs="Arial"/>
        </w:rPr>
        <w:tab/>
      </w:r>
    </w:p>
    <w:p w:rsidR="005F2104" w:rsidRDefault="00074A49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Tel.:</w:t>
      </w:r>
      <w:r w:rsidR="005F2104">
        <w:rPr>
          <w:rFonts w:ascii="Arial" w:hAnsi="Arial" w:cs="Arial"/>
        </w:rPr>
        <w:t>09721/ 60 500 68</w:t>
      </w:r>
      <w:r w:rsidR="005F2104">
        <w:rPr>
          <w:rFonts w:ascii="Arial" w:hAnsi="Arial" w:cs="Arial"/>
        </w:rPr>
        <w:tab/>
      </w:r>
      <w:r w:rsidR="005F2104">
        <w:rPr>
          <w:rFonts w:ascii="Arial" w:hAnsi="Arial" w:cs="Arial"/>
        </w:rPr>
        <w:tab/>
      </w:r>
      <w:r w:rsidR="005F2104">
        <w:rPr>
          <w:rFonts w:ascii="Arial" w:hAnsi="Arial" w:cs="Arial"/>
        </w:rPr>
        <w:tab/>
      </w:r>
      <w:r w:rsidR="005F2104">
        <w:rPr>
          <w:rFonts w:ascii="Arial" w:hAnsi="Arial" w:cs="Arial"/>
        </w:rPr>
        <w:tab/>
      </w:r>
      <w:r w:rsidR="005F2104">
        <w:rPr>
          <w:rFonts w:ascii="Arial" w:hAnsi="Arial" w:cs="Arial"/>
        </w:rPr>
        <w:tab/>
      </w:r>
      <w:r w:rsidR="005F2104">
        <w:rPr>
          <w:rFonts w:ascii="Arial" w:hAnsi="Arial" w:cs="Arial"/>
        </w:rPr>
        <w:tab/>
      </w:r>
      <w:r w:rsidR="005F2104">
        <w:rPr>
          <w:rFonts w:ascii="Arial" w:hAnsi="Arial" w:cs="Arial"/>
        </w:rPr>
        <w:tab/>
      </w:r>
      <w:r w:rsidR="005F2104">
        <w:rPr>
          <w:rFonts w:ascii="Arial" w:hAnsi="Arial" w:cs="Arial"/>
        </w:rPr>
        <w:tab/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5F2104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2104" w:rsidRDefault="005F2104" w:rsidP="00074A49">
      <w:pPr>
        <w:spacing w:line="276" w:lineRule="auto"/>
        <w:rPr>
          <w:rFonts w:ascii="Arial" w:hAnsi="Arial" w:cs="Arial"/>
        </w:rPr>
      </w:pPr>
    </w:p>
    <w:p w:rsidR="00F84CFB" w:rsidRPr="00074A49" w:rsidRDefault="005F2104" w:rsidP="00074A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Schweinfurt, den</w:t>
      </w:r>
      <w:r w:rsidR="00074A49">
        <w:rPr>
          <w:rFonts w:ascii="Arial" w:hAnsi="Arial" w:cs="Arial"/>
        </w:rPr>
        <w:t xml:space="preserve"> …………………………..</w:t>
      </w:r>
      <w:r w:rsidR="00074A49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Larissa Hertle</w:t>
      </w:r>
    </w:p>
    <w:sectPr w:rsidR="00F84CFB" w:rsidRPr="00074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4"/>
    <w:rsid w:val="00074A49"/>
    <w:rsid w:val="005F2104"/>
    <w:rsid w:val="00667285"/>
    <w:rsid w:val="00725F5E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5BDEB-1D74-437A-A1AF-65FFC47E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2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Hertle</dc:creator>
  <cp:keywords/>
  <dc:description/>
  <cp:lastModifiedBy>Larissa Hertle</cp:lastModifiedBy>
  <cp:revision>3</cp:revision>
  <dcterms:created xsi:type="dcterms:W3CDTF">2016-01-14T10:18:00Z</dcterms:created>
  <dcterms:modified xsi:type="dcterms:W3CDTF">2016-02-11T08:39:00Z</dcterms:modified>
</cp:coreProperties>
</file>